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1">
      <w:pPr>
        <w:pStyle w:val="Standard"/>
        <w:rPr/>
      </w:pPr>
    </w:p>
    <w:p w14:paraId="00000002">
      <w:pPr>
        <w:pStyle w:val="P1"/>
        <w:jc w:val="center"/>
        <w:rPr>
          <w:rFonts w:ascii="Franklin Gothic Book" w:hAnsi="Franklin Gothic Book"/>
        </w:rPr>
      </w:pPr>
      <w:r>
        <w:rPr>
          <w:rFonts w:ascii="Franklin Gothic Book" w:hAnsi="Franklin Gothic Book"/>
        </w:rPr>
        <w:t>Northgate Participation Practice Group</w:t>
      </w:r>
    </w:p>
    <w:p w14:paraId="00000003">
      <w:pPr>
        <w:pStyle w:val="P1"/>
        <w:jc w:val="center"/>
        <w:rPr>
          <w:rFonts w:ascii="Franklin Gothic Book" w:hAnsi="Franklin Gothic Book"/>
          <w:sz w:val="24"/>
          <w:szCs w:val="24"/>
        </w:rPr>
      </w:pPr>
    </w:p>
    <w:p w14:paraId="00000004">
      <w:pPr>
        <w:pStyle w:val="P1"/>
        <w:jc w:val="center"/>
        <w:rPr>
          <w:rFonts w:ascii="Franklin Gothic Book" w:hAnsi="Franklin Gothic Book"/>
          <w:sz w:val="24"/>
          <w:szCs w:val="24"/>
        </w:rPr>
      </w:pPr>
      <w:r>
        <w:rPr>
          <w:rFonts w:ascii="Franklin Gothic Book" w:hAnsi="Franklin Gothic Book"/>
          <w:sz w:val="24"/>
          <w:szCs w:val="24"/>
        </w:rPr>
        <w:t>Minutes of the meeting held on Wednesday 18th December 2024</w:t>
      </w:r>
    </w:p>
    <w:p w14:paraId="00000005">
      <w:pPr>
        <w:pStyle w:val="P1"/>
        <w:jc w:val="center"/>
        <w:rPr>
          <w:rFonts w:ascii="Franklin Gothic Book" w:hAnsi="Franklin Gothic Book"/>
          <w:b w:val="off"/>
          <w:sz w:val="24"/>
          <w:szCs w:val="24"/>
        </w:rPr>
      </w:pPr>
    </w:p>
    <w:p w14:paraId="00000006">
      <w:pPr>
        <w:pStyle w:val="P1"/>
        <w:rPr>
          <w:rFonts w:ascii="Franklin Gothic Book" w:hAnsi="Franklin Gothic Book"/>
          <w:sz w:val="24"/>
          <w:szCs w:val="24"/>
        </w:rPr>
      </w:pPr>
      <w:r>
        <w:rPr>
          <w:rFonts w:ascii="Franklin Gothic Book" w:hAnsi="Franklin Gothic Book"/>
          <w:sz w:val="24"/>
          <w:szCs w:val="24"/>
        </w:rPr>
        <w:t xml:space="preserve"> Attendees: </w:t>
      </w:r>
    </w:p>
    <w:p w14:paraId="00000007">
      <w:pPr>
        <w:pStyle w:val="P1"/>
        <w:rPr>
          <w:rFonts w:ascii="Franklin Gothic Book" w:hAnsi="Franklin Gothic Book"/>
          <w:sz w:val="24"/>
          <w:szCs w:val="24"/>
        </w:rPr>
      </w:pPr>
    </w:p>
    <w:p w14:paraId="00000008">
      <w:pPr>
        <w:pStyle w:val="P1"/>
        <w:rPr>
          <w:rFonts w:ascii="Franklin Gothic Book" w:hAnsi="Franklin Gothic Book"/>
          <w:b w:val="off"/>
          <w:sz w:val="24"/>
          <w:szCs w:val="24"/>
        </w:rPr>
      </w:pPr>
      <w:r>
        <w:rPr>
          <w:rFonts w:ascii="Franklin Gothic Book" w:hAnsi="Franklin Gothic Book"/>
          <w:b w:val="off"/>
          <w:sz w:val="24"/>
          <w:szCs w:val="24"/>
        </w:rPr>
        <w:t>Louise Platt (Chair),</w:t>
      </w:r>
    </w:p>
    <w:p w14:paraId="00000009">
      <w:pPr>
        <w:pStyle w:val="P1"/>
        <w:rPr>
          <w:rFonts w:ascii="Franklin Gothic Book" w:hAnsi="Franklin Gothic Book"/>
          <w:b w:val="off"/>
          <w:sz w:val="24"/>
          <w:szCs w:val="24"/>
        </w:rPr>
      </w:pPr>
      <w:r>
        <w:rPr>
          <w:rFonts w:ascii="Franklin Gothic Book" w:hAnsi="Franklin Gothic Book"/>
          <w:b w:val="off"/>
          <w:sz w:val="24"/>
          <w:szCs w:val="24"/>
        </w:rPr>
        <w:t xml:space="preserve">Val Davis (Vice Chair) </w:t>
      </w:r>
    </w:p>
    <w:p w14:paraId="0000000A">
      <w:pPr>
        <w:pStyle w:val="P1"/>
        <w:rPr>
          <w:rFonts w:ascii="Franklin Gothic Book" w:hAnsi="Franklin Gothic Book"/>
          <w:b w:val="off"/>
          <w:sz w:val="24"/>
          <w:szCs w:val="24"/>
        </w:rPr>
      </w:pPr>
      <w:r>
        <w:rPr>
          <w:rFonts w:ascii="Franklin Gothic Book" w:hAnsi="Franklin Gothic Book"/>
          <w:b w:val="off"/>
          <w:sz w:val="24"/>
          <w:szCs w:val="24"/>
        </w:rPr>
        <w:t>Amy Jose (Practice Manager)</w:t>
      </w:r>
    </w:p>
    <w:p w14:paraId="0000000B">
      <w:pPr>
        <w:pStyle w:val="P1"/>
        <w:rPr>
          <w:rFonts w:ascii="Franklin Gothic Book" w:hAnsi="Franklin Gothic Book"/>
          <w:b w:val="off"/>
          <w:sz w:val="24"/>
          <w:szCs w:val="24"/>
        </w:rPr>
      </w:pPr>
      <w:r>
        <w:rPr>
          <w:rFonts w:ascii="Franklin Gothic Book" w:hAnsi="Franklin Gothic Book"/>
          <w:b w:val="off"/>
          <w:sz w:val="24"/>
          <w:szCs w:val="24"/>
        </w:rPr>
        <w:t xml:space="preserve">Janet Jukes </w:t>
      </w:r>
      <w:r>
        <w:rPr>
          <w:rFonts w:ascii="Franklin Gothic Book" w:hAnsi="Franklin Gothic Book"/>
          <w:b w:val="off"/>
          <w:sz w:val="24"/>
          <w:szCs w:val="24"/>
        </w:rPr>
        <w:t xml:space="preserve">(Note taker), </w:t>
      </w:r>
    </w:p>
    <w:p w14:paraId="0000000C">
      <w:pPr>
        <w:pStyle w:val="P1"/>
        <w:rPr>
          <w:rFonts w:ascii="Franklin Gothic Book" w:hAnsi="Franklin Gothic Book"/>
          <w:b w:val="off"/>
          <w:sz w:val="24"/>
          <w:szCs w:val="24"/>
        </w:rPr>
      </w:pPr>
      <w:r>
        <w:rPr>
          <w:rFonts w:ascii="Franklin Gothic Book" w:hAnsi="Franklin Gothic Book"/>
          <w:b w:val="off"/>
          <w:sz w:val="24"/>
          <w:szCs w:val="24"/>
        </w:rPr>
        <w:t>Ball Bassi,</w:t>
      </w:r>
    </w:p>
    <w:p w14:paraId="0000000D">
      <w:pPr>
        <w:pStyle w:val="P1"/>
        <w:rPr>
          <w:rFonts w:ascii="Franklin Gothic Book" w:hAnsi="Franklin Gothic Book"/>
          <w:b w:val="off"/>
          <w:sz w:val="24"/>
          <w:szCs w:val="24"/>
        </w:rPr>
      </w:pPr>
      <w:r>
        <w:rPr>
          <w:rFonts w:ascii="Franklin Gothic Book" w:hAnsi="Franklin Gothic Book"/>
          <w:b w:val="off"/>
          <w:sz w:val="24"/>
          <w:szCs w:val="24"/>
        </w:rPr>
        <w:t>Mary Burns,</w:t>
      </w:r>
    </w:p>
    <w:p w14:paraId="0000000E">
      <w:pPr>
        <w:pStyle w:val="P1"/>
        <w:rPr>
          <w:rFonts w:ascii="Franklin Gothic Book" w:hAnsi="Franklin Gothic Book"/>
          <w:b w:val="off"/>
          <w:sz w:val="24"/>
          <w:szCs w:val="24"/>
        </w:rPr>
      </w:pPr>
      <w:r>
        <w:rPr>
          <w:rFonts w:ascii="Franklin Gothic Book" w:hAnsi="Franklin Gothic Book"/>
          <w:b w:val="off"/>
          <w:sz w:val="24"/>
          <w:szCs w:val="24"/>
        </w:rPr>
        <w:t xml:space="preserve">Roger Corbett, </w:t>
      </w:r>
    </w:p>
    <w:p w14:paraId="0000000F">
      <w:pPr>
        <w:pStyle w:val="P1"/>
        <w:rPr>
          <w:rFonts w:ascii="Franklin Gothic Book" w:hAnsi="Franklin Gothic Book"/>
          <w:b w:val="off"/>
          <w:sz w:val="24"/>
          <w:szCs w:val="24"/>
        </w:rPr>
      </w:pPr>
      <w:r>
        <w:rPr>
          <w:rFonts w:ascii="Franklin Gothic Book" w:hAnsi="Franklin Gothic Book"/>
          <w:b w:val="off"/>
          <w:sz w:val="24"/>
          <w:szCs w:val="24"/>
        </w:rPr>
        <w:t xml:space="preserve">Mary Evans, </w:t>
      </w:r>
    </w:p>
    <w:p w14:paraId="00000010">
      <w:pPr>
        <w:pStyle w:val="P1"/>
        <w:rPr>
          <w:rFonts w:ascii="Franklin Gothic Book" w:hAnsi="Franklin Gothic Book"/>
          <w:b w:val="off"/>
          <w:sz w:val="24"/>
          <w:szCs w:val="24"/>
        </w:rPr>
      </w:pPr>
      <w:r>
        <w:rPr>
          <w:rFonts w:ascii="Franklin Gothic Book" w:hAnsi="Franklin Gothic Book"/>
          <w:b w:val="off"/>
          <w:sz w:val="24"/>
          <w:szCs w:val="24"/>
        </w:rPr>
        <w:t xml:space="preserve">Ela Hardisty, </w:t>
      </w:r>
    </w:p>
    <w:p w14:paraId="00000011">
      <w:pPr>
        <w:pStyle w:val="P1"/>
        <w:rPr>
          <w:rFonts w:ascii="Franklin Gothic Book" w:hAnsi="Franklin Gothic Book"/>
          <w:b w:val="off"/>
          <w:sz w:val="24"/>
          <w:szCs w:val="24"/>
        </w:rPr>
      </w:pPr>
      <w:r>
        <w:rPr>
          <w:rFonts w:ascii="Franklin Gothic Book" w:hAnsi="Franklin Gothic Book"/>
          <w:b w:val="off"/>
          <w:sz w:val="24"/>
          <w:szCs w:val="24"/>
        </w:rPr>
        <w:t>Ann Harrison,</w:t>
      </w:r>
    </w:p>
    <w:p w14:paraId="00000012">
      <w:pPr>
        <w:pStyle w:val="P1"/>
        <w:rPr>
          <w:rFonts w:ascii="Franklin Gothic Book" w:hAnsi="Franklin Gothic Book"/>
          <w:b w:val="off"/>
          <w:sz w:val="24"/>
          <w:szCs w:val="24"/>
        </w:rPr>
      </w:pPr>
      <w:r>
        <w:rPr>
          <w:rFonts w:ascii="Franklin Gothic Book" w:hAnsi="Franklin Gothic Book"/>
          <w:b w:val="off"/>
          <w:sz w:val="24"/>
          <w:szCs w:val="24"/>
        </w:rPr>
        <w:t xml:space="preserve">Julia </w:t>
      </w:r>
      <w:r>
        <w:rPr>
          <w:rFonts w:ascii="Franklin Gothic Book" w:hAnsi="Franklin Gothic Book"/>
          <w:b w:val="off"/>
          <w:sz w:val="24"/>
          <w:szCs w:val="24"/>
        </w:rPr>
        <w:t>Greenhough</w:t>
      </w:r>
      <w:r>
        <w:rPr>
          <w:rFonts w:ascii="Franklin Gothic Book" w:hAnsi="Franklin Gothic Book"/>
          <w:b w:val="off"/>
          <w:sz w:val="24"/>
          <w:szCs w:val="24"/>
        </w:rPr>
        <w:t xml:space="preserve">, </w:t>
      </w:r>
    </w:p>
    <w:p w14:paraId="00000013">
      <w:pPr>
        <w:pStyle w:val="P1"/>
        <w:rPr>
          <w:rFonts w:ascii="Franklin Gothic Book" w:hAnsi="Franklin Gothic Book"/>
          <w:b w:val="off"/>
          <w:sz w:val="24"/>
          <w:szCs w:val="24"/>
        </w:rPr>
      </w:pPr>
      <w:r>
        <w:rPr>
          <w:rFonts w:ascii="Franklin Gothic Book" w:hAnsi="Franklin Gothic Book"/>
          <w:b w:val="off"/>
          <w:sz w:val="24"/>
          <w:szCs w:val="24"/>
        </w:rPr>
        <w:t xml:space="preserve">Lynne Ingram, </w:t>
      </w:r>
    </w:p>
    <w:p w14:paraId="00000014">
      <w:pPr>
        <w:pStyle w:val="P1"/>
        <w:rPr>
          <w:rFonts w:ascii="Franklin Gothic Book" w:hAnsi="Franklin Gothic Book"/>
          <w:b w:val="off"/>
          <w:sz w:val="24"/>
          <w:szCs w:val="24"/>
        </w:rPr>
      </w:pPr>
      <w:r>
        <w:rPr>
          <w:rFonts w:ascii="Franklin Gothic Book" w:hAnsi="Franklin Gothic Book"/>
          <w:b w:val="off"/>
          <w:sz w:val="24"/>
          <w:szCs w:val="24"/>
        </w:rPr>
        <w:t xml:space="preserve">Angela </w:t>
      </w:r>
      <w:r>
        <w:rPr>
          <w:rFonts w:ascii="Franklin Gothic Book" w:hAnsi="Franklin Gothic Book"/>
          <w:b w:val="off"/>
          <w:sz w:val="24"/>
          <w:szCs w:val="24"/>
        </w:rPr>
        <w:t>Luik</w:t>
      </w:r>
      <w:r>
        <w:rPr>
          <w:rFonts w:ascii="Franklin Gothic Book" w:hAnsi="Franklin Gothic Book"/>
          <w:b w:val="off"/>
          <w:sz w:val="24"/>
          <w:szCs w:val="24"/>
        </w:rPr>
        <w:t xml:space="preserve">, </w:t>
      </w:r>
    </w:p>
    <w:p w14:paraId="00000015">
      <w:pPr>
        <w:pStyle w:val="P1"/>
        <w:rPr>
          <w:rFonts w:ascii="Franklin Gothic Book" w:hAnsi="Franklin Gothic Book"/>
          <w:b w:val="off"/>
          <w:sz w:val="24"/>
          <w:szCs w:val="24"/>
        </w:rPr>
      </w:pPr>
      <w:r>
        <w:rPr>
          <w:rFonts w:ascii="Franklin Gothic Book" w:hAnsi="Franklin Gothic Book"/>
          <w:b w:val="off"/>
          <w:sz w:val="24"/>
          <w:szCs w:val="24"/>
        </w:rPr>
        <w:t xml:space="preserve">Danny Newey </w:t>
      </w:r>
    </w:p>
    <w:p w14:paraId="00000016">
      <w:pPr>
        <w:pStyle w:val="P1"/>
        <w:rPr>
          <w:rFonts w:ascii="Franklin Gothic Book" w:hAnsi="Franklin Gothic Book"/>
          <w:b w:val="off"/>
          <w:sz w:val="24"/>
          <w:szCs w:val="24"/>
        </w:rPr>
      </w:pPr>
      <w:r>
        <w:rPr>
          <w:rFonts w:ascii="Franklin Gothic Book" w:hAnsi="Franklin Gothic Book"/>
          <w:b w:val="off"/>
          <w:sz w:val="24"/>
          <w:szCs w:val="24"/>
        </w:rPr>
        <w:t>Jacqui Taylor,</w:t>
      </w:r>
    </w:p>
    <w:p w14:paraId="00000017">
      <w:pPr>
        <w:pStyle w:val="P1"/>
        <w:rPr>
          <w:rFonts w:ascii="Franklin Gothic Book" w:hAnsi="Franklin Gothic Book"/>
          <w:sz w:val="24"/>
          <w:szCs w:val="24"/>
        </w:rPr>
      </w:pPr>
      <w:r>
        <w:rPr>
          <w:rFonts w:ascii="Franklin Gothic Book" w:hAnsi="Franklin Gothic Book"/>
          <w:b w:val="off"/>
          <w:sz w:val="24"/>
          <w:szCs w:val="24"/>
        </w:rPr>
        <w:t>Georgina</w:t>
      </w:r>
      <w:r>
        <w:rPr>
          <w:rFonts w:ascii="Franklin Gothic Book" w:hAnsi="Franklin Gothic Book"/>
          <w:b w:val="off"/>
          <w:sz w:val="24"/>
          <w:szCs w:val="24"/>
        </w:rPr>
        <w:t xml:space="preserve"> </w:t>
      </w:r>
      <w:r>
        <w:rPr>
          <w:rFonts w:ascii="Franklin Gothic Book" w:hAnsi="Franklin Gothic Book"/>
          <w:b w:val="off"/>
          <w:sz w:val="24"/>
          <w:szCs w:val="24"/>
        </w:rPr>
        <w:t xml:space="preserve">Newey </w:t>
      </w:r>
      <w:r>
        <w:rPr>
          <w:rFonts w:ascii="Franklin Gothic Book" w:hAnsi="Franklin Gothic Book"/>
          <w:sz w:val="24"/>
          <w:szCs w:val="24"/>
        </w:rPr>
        <w:t>(guest)</w:t>
      </w:r>
    </w:p>
    <w:p w14:paraId="00000018">
      <w:pPr>
        <w:pStyle w:val="P1"/>
        <w:rPr>
          <w:rFonts w:ascii="Franklin Gothic Book" w:hAnsi="Franklin Gothic Book"/>
          <w:sz w:val="24"/>
          <w:szCs w:val="24"/>
        </w:rPr>
      </w:pPr>
    </w:p>
    <w:p w14:paraId="00000019">
      <w:pPr>
        <w:pStyle w:val="P1"/>
        <w:rPr>
          <w:rFonts w:ascii="Franklin Gothic Book" w:hAnsi="Franklin Gothic Book"/>
          <w:sz w:val="24"/>
          <w:szCs w:val="24"/>
        </w:rPr>
      </w:pPr>
      <w:r>
        <w:rPr>
          <w:rFonts w:ascii="Franklin Gothic Book" w:hAnsi="Franklin Gothic Book"/>
          <w:sz w:val="24"/>
          <w:szCs w:val="24"/>
        </w:rPr>
        <w:t xml:space="preserve">Apologies: </w:t>
      </w:r>
    </w:p>
    <w:p w14:paraId="0000001A">
      <w:pPr>
        <w:pStyle w:val="P1"/>
        <w:rPr>
          <w:rFonts w:ascii="Franklin Gothic Book" w:hAnsi="Franklin Gothic Book"/>
          <w:b w:val="off"/>
          <w:sz w:val="24"/>
          <w:szCs w:val="24"/>
        </w:rPr>
      </w:pPr>
      <w:r>
        <w:rPr>
          <w:rFonts w:ascii="Franklin Gothic Book" w:hAnsi="Franklin Gothic Book"/>
          <w:b w:val="off"/>
          <w:sz w:val="24"/>
          <w:szCs w:val="24"/>
        </w:rPr>
        <w:t xml:space="preserve">Dorothy </w:t>
      </w:r>
      <w:r>
        <w:rPr>
          <w:rFonts w:ascii="Franklin Gothic Book" w:hAnsi="Franklin Gothic Book"/>
          <w:b w:val="off"/>
          <w:sz w:val="24"/>
          <w:szCs w:val="24"/>
        </w:rPr>
        <w:t>Barrell</w:t>
      </w:r>
      <w:r>
        <w:rPr>
          <w:rFonts w:ascii="Franklin Gothic Book" w:hAnsi="Franklin Gothic Book"/>
          <w:b w:val="off"/>
          <w:sz w:val="24"/>
          <w:szCs w:val="24"/>
        </w:rPr>
        <w:t>, Sylvia Bailey</w:t>
      </w:r>
    </w:p>
    <w:p w14:paraId="0000001B">
      <w:pPr>
        <w:pStyle w:val="P1"/>
        <w:rPr>
          <w:rFonts w:ascii="Franklin Gothic Book" w:hAnsi="Franklin Gothic Book"/>
          <w:sz w:val="24"/>
          <w:szCs w:val="24"/>
        </w:rPr>
      </w:pPr>
    </w:p>
    <w:p w14:paraId="0000001C">
      <w:pPr>
        <w:pStyle w:val="P1"/>
        <w:rPr>
          <w:rFonts w:ascii="Franklin Gothic Book" w:hAnsi="Franklin Gothic Book"/>
          <w:b w:val="off"/>
          <w:sz w:val="24"/>
          <w:szCs w:val="24"/>
        </w:rPr>
      </w:pPr>
      <w:r>
        <w:rPr>
          <w:rFonts w:ascii="Franklin Gothic Book" w:hAnsi="Franklin Gothic Book"/>
          <w:sz w:val="24"/>
          <w:szCs w:val="24"/>
        </w:rPr>
        <w:t>LP</w:t>
      </w:r>
      <w:r>
        <w:rPr>
          <w:rFonts w:ascii="Franklin Gothic Book" w:hAnsi="Franklin Gothic Book"/>
          <w:b w:val="off"/>
          <w:sz w:val="24"/>
          <w:szCs w:val="24"/>
        </w:rPr>
        <w:t xml:space="preserve"> welcomed all and was pleased to see so many members</w:t>
      </w:r>
      <w:r>
        <w:rPr>
          <w:rFonts w:ascii="Franklin Gothic Book" w:hAnsi="Franklin Gothic Book"/>
          <w:b w:val="off"/>
          <w:sz w:val="24"/>
          <w:szCs w:val="24"/>
        </w:rPr>
        <w:t xml:space="preserve"> present. The surgery has kindly provided the food today in appreciation and </w:t>
      </w:r>
      <w:r>
        <w:rPr>
          <w:rFonts w:ascii="Franklin Gothic Book" w:hAnsi="Franklin Gothic Book"/>
          <w:b w:val="off"/>
          <w:sz w:val="24"/>
          <w:szCs w:val="24"/>
        </w:rPr>
        <w:t xml:space="preserve">thanks </w:t>
      </w:r>
      <w:r>
        <w:rPr>
          <w:rFonts w:ascii="Franklin Gothic Book" w:hAnsi="Franklin Gothic Book"/>
          <w:b w:val="off"/>
          <w:sz w:val="24"/>
          <w:szCs w:val="24"/>
        </w:rPr>
        <w:t xml:space="preserve">for our efforts during the year and to celebrate Christmas </w:t>
      </w:r>
    </w:p>
    <w:p w14:paraId="0000001D">
      <w:pPr>
        <w:pStyle w:val="P1"/>
        <w:rPr>
          <w:rFonts w:ascii="Franklin Gothic Book" w:hAnsi="Franklin Gothic Book"/>
          <w:b w:val="off"/>
          <w:sz w:val="24"/>
          <w:szCs w:val="24"/>
        </w:rPr>
      </w:pPr>
      <w:r>
        <w:rPr>
          <w:rFonts w:ascii="Franklin Gothic Book" w:hAnsi="Franklin Gothic Book"/>
          <w:b w:val="off"/>
          <w:sz w:val="24"/>
          <w:szCs w:val="24"/>
        </w:rPr>
        <w:t xml:space="preserve"> </w:t>
      </w:r>
    </w:p>
    <w:p w14:paraId="0000001E">
      <w:pPr>
        <w:pStyle w:val="P1"/>
        <w:rPr>
          <w:rFonts w:ascii="Franklin Gothic Book" w:hAnsi="Franklin Gothic Book"/>
          <w:bCs/>
          <w:sz w:val="24"/>
          <w:szCs w:val="24"/>
        </w:rPr>
      </w:pPr>
      <w:r>
        <w:rPr>
          <w:rFonts w:ascii="Franklin Gothic Book" w:hAnsi="Franklin Gothic Book"/>
          <w:bCs/>
          <w:sz w:val="24"/>
          <w:szCs w:val="24"/>
        </w:rPr>
        <w:t xml:space="preserve">Agenda: </w:t>
      </w:r>
    </w:p>
    <w:p w14:paraId="0000001F">
      <w:pPr>
        <w:pStyle w:val="P1"/>
        <w:rPr>
          <w:rFonts w:ascii="Franklin Gothic Book" w:hAnsi="Franklin Gothic Book"/>
          <w:bCs/>
          <w:sz w:val="24"/>
          <w:szCs w:val="24"/>
        </w:rPr>
      </w:pPr>
    </w:p>
    <w:p w14:paraId="00000020">
      <w:pPr>
        <w:pStyle w:val="P1"/>
        <w:rPr>
          <w:rFonts w:ascii="Franklin Gothic Book" w:hAnsi="Franklin Gothic Book"/>
          <w:b w:val="off"/>
          <w:sz w:val="24"/>
          <w:szCs w:val="24"/>
        </w:rPr>
      </w:pPr>
      <w:r>
        <w:rPr>
          <w:rFonts w:ascii="Franklin Gothic Book" w:hAnsi="Franklin Gothic Book"/>
          <w:b w:val="off"/>
          <w:sz w:val="24"/>
          <w:szCs w:val="24"/>
        </w:rPr>
        <w:t>Minutes of last meeting were discussed and accepted as an accurate record</w:t>
      </w:r>
    </w:p>
    <w:p w14:paraId="00000021">
      <w:pPr>
        <w:pStyle w:val="P1"/>
        <w:rPr>
          <w:rFonts w:ascii="Franklin Gothic Book" w:hAnsi="Franklin Gothic Book"/>
          <w:b w:val="off"/>
          <w:sz w:val="24"/>
          <w:szCs w:val="24"/>
        </w:rPr>
      </w:pPr>
    </w:p>
    <w:p w14:paraId="00000022">
      <w:pPr>
        <w:pStyle w:val="P1"/>
        <w:rPr>
          <w:rFonts w:ascii="Franklin Gothic Book" w:hAnsi="Franklin Gothic Book"/>
          <w:b w:val="off"/>
          <w:sz w:val="24"/>
          <w:szCs w:val="24"/>
        </w:rPr>
      </w:pPr>
      <w:r>
        <w:rPr>
          <w:rFonts w:ascii="Franklin Gothic Book" w:hAnsi="Franklin Gothic Book"/>
          <w:sz w:val="24"/>
          <w:szCs w:val="24"/>
        </w:rPr>
        <w:t>AJ … Practice Update …</w:t>
      </w:r>
      <w:r>
        <w:rPr>
          <w:rFonts w:ascii="Franklin Gothic Book" w:hAnsi="Franklin Gothic Book"/>
          <w:b w:val="off"/>
          <w:sz w:val="24"/>
          <w:szCs w:val="24"/>
        </w:rPr>
        <w:t xml:space="preserve"> One of the Practice Secretaries is leaving this beginning of January. An advert is currently out for her replacement. Our long serving medical summariser finishes the end of the month and plans are in place for her replacement. </w:t>
      </w:r>
    </w:p>
    <w:p w14:paraId="00000023">
      <w:pPr>
        <w:pStyle w:val="P1"/>
        <w:rPr>
          <w:rFonts w:ascii="Franklin Gothic Book" w:hAnsi="Franklin Gothic Book"/>
          <w:b w:val="off"/>
          <w:sz w:val="24"/>
          <w:szCs w:val="24"/>
        </w:rPr>
      </w:pPr>
    </w:p>
    <w:p w14:paraId="00000024">
      <w:pPr>
        <w:pStyle w:val="P1"/>
        <w:rPr>
          <w:rFonts w:ascii="Franklin Gothic Book" w:hAnsi="Franklin Gothic Book"/>
          <w:b w:val="off"/>
          <w:sz w:val="24"/>
          <w:szCs w:val="24"/>
        </w:rPr>
      </w:pPr>
      <w:r>
        <w:rPr>
          <w:rFonts w:ascii="Franklin Gothic Book" w:hAnsi="Franklin Gothic Book"/>
          <w:b w:val="off"/>
          <w:sz w:val="24"/>
          <w:szCs w:val="24"/>
        </w:rPr>
        <w:t>LP asked about t</w:t>
      </w:r>
      <w:r>
        <w:rPr>
          <w:rFonts w:ascii="Franklin Gothic Book" w:hAnsi="Franklin Gothic Book"/>
          <w:b w:val="off"/>
          <w:sz w:val="24"/>
          <w:szCs w:val="24"/>
        </w:rPr>
        <w:t>he increasing number of DNA’s and queried how the DNA’s were calculated.</w:t>
      </w:r>
    </w:p>
    <w:p w14:paraId="00000025">
      <w:pPr>
        <w:pStyle w:val="P1"/>
        <w:rPr>
          <w:rFonts w:ascii="Franklin Gothic Book" w:hAnsi="Franklin Gothic Book"/>
          <w:b w:val="off"/>
          <w:sz w:val="24"/>
          <w:szCs w:val="24"/>
        </w:rPr>
      </w:pPr>
      <w:r>
        <w:rPr>
          <w:rFonts w:ascii="Franklin Gothic Book" w:hAnsi="Franklin Gothic Book"/>
          <w:b w:val="off"/>
          <w:sz w:val="24"/>
          <w:szCs w:val="24"/>
        </w:rPr>
        <w:t xml:space="preserve">AJ told us that anyone who didn’t arrive within </w:t>
      </w:r>
      <w:r>
        <w:rPr>
          <w:rFonts w:ascii="Franklin Gothic Book" w:hAnsi="Franklin Gothic Book"/>
          <w:b w:val="off"/>
          <w:color w:val="ff0000"/>
          <w:sz w:val="24"/>
          <w:szCs w:val="24"/>
        </w:rPr>
        <w:t xml:space="preserve">10 </w:t>
      </w:r>
      <w:r>
        <w:rPr>
          <w:rFonts w:ascii="Franklin Gothic Book" w:hAnsi="Franklin Gothic Book"/>
          <w:b w:val="off"/>
          <w:sz w:val="24"/>
          <w:szCs w:val="24"/>
        </w:rPr>
        <w:t>minutes of their appointment time were recorded as DNA’s.  LP enquired as to what happen to patients who were just late, but did act</w:t>
      </w:r>
      <w:r>
        <w:rPr>
          <w:rFonts w:ascii="Franklin Gothic Book" w:hAnsi="Franklin Gothic Book"/>
          <w:b w:val="off"/>
          <w:sz w:val="24"/>
          <w:szCs w:val="24"/>
        </w:rPr>
        <w:t xml:space="preserve">ually turn up.  She told us that they are classed as DNA’s but a member of the reception team ask the clinician if still able to see them or not. </w:t>
      </w:r>
      <w:r>
        <w:rPr>
          <w:rFonts w:ascii="Franklin Gothic Book" w:hAnsi="Franklin Gothic Book"/>
          <w:b w:val="off"/>
          <w:sz w:val="24"/>
          <w:szCs w:val="24"/>
        </w:rPr>
        <w:t xml:space="preserve">LP asked if there was any way to calculate the ‘latecomers’ to separate them from being classed as DNA’s. </w:t>
      </w:r>
    </w:p>
    <w:p w14:paraId="00000026">
      <w:pPr>
        <w:pStyle w:val="P1"/>
        <w:rPr>
          <w:rFonts w:ascii="Franklin Gothic Book" w:hAnsi="Franklin Gothic Book"/>
          <w:b w:val="off"/>
          <w:sz w:val="24"/>
          <w:szCs w:val="24"/>
        </w:rPr>
      </w:pPr>
    </w:p>
    <w:p w14:paraId="00000027">
      <w:pPr>
        <w:pStyle w:val="P1"/>
        <w:rPr>
          <w:rFonts w:ascii="Franklin Gothic Book" w:hAnsi="Franklin Gothic Book"/>
          <w:b w:val="off"/>
          <w:sz w:val="24"/>
          <w:szCs w:val="24"/>
        </w:rPr>
      </w:pPr>
      <w:r>
        <w:rPr>
          <w:rFonts w:ascii="Franklin Gothic Book" w:hAnsi="Franklin Gothic Book"/>
          <w:b w:val="off"/>
          <w:sz w:val="24"/>
          <w:szCs w:val="24"/>
        </w:rPr>
        <w:t>Letters are sent to patients who miss three appointments and in some circumstances are</w:t>
      </w:r>
    </w:p>
    <w:p w14:paraId="00000028">
      <w:pPr>
        <w:pStyle w:val="P1"/>
        <w:rPr>
          <w:rFonts w:ascii="Franklin Gothic Book" w:hAnsi="Franklin Gothic Book"/>
          <w:b w:val="off"/>
          <w:sz w:val="24"/>
          <w:szCs w:val="24"/>
        </w:rPr>
      </w:pPr>
      <w:r>
        <w:rPr>
          <w:rFonts w:ascii="Franklin Gothic Book" w:hAnsi="Franklin Gothic Book"/>
          <w:b w:val="off"/>
          <w:sz w:val="24"/>
          <w:szCs w:val="24"/>
        </w:rPr>
        <w:t>a</w:t>
      </w:r>
      <w:r>
        <w:rPr>
          <w:rFonts w:ascii="Franklin Gothic Book" w:hAnsi="Franklin Gothic Book"/>
          <w:b w:val="off"/>
          <w:sz w:val="24"/>
          <w:szCs w:val="24"/>
        </w:rPr>
        <w:t>sked</w:t>
      </w:r>
      <w:r>
        <w:rPr>
          <w:rFonts w:ascii="Franklin Gothic Book" w:hAnsi="Franklin Gothic Book"/>
          <w:b w:val="off"/>
          <w:sz w:val="24"/>
          <w:szCs w:val="24"/>
        </w:rPr>
        <w:t xml:space="preserve"> why they miss their appointments. Letters are not sent to certain patients - those who are vulnerable, dementia patients, etc. </w:t>
      </w:r>
    </w:p>
    <w:p w14:paraId="00000029">
      <w:pPr>
        <w:pStyle w:val="P1"/>
        <w:rPr>
          <w:rFonts w:ascii="Franklin Gothic Book" w:hAnsi="Franklin Gothic Book"/>
          <w:b w:val="off"/>
          <w:sz w:val="24"/>
          <w:szCs w:val="24"/>
        </w:rPr>
      </w:pPr>
      <w:r>
        <w:rPr>
          <w:rFonts w:ascii="Franklin Gothic Book" w:hAnsi="Franklin Gothic Book"/>
          <w:b w:val="off"/>
          <w:sz w:val="24"/>
          <w:szCs w:val="24"/>
        </w:rPr>
        <w:t>Members were asked to consider how we could help reduce these DNA figures.</w:t>
      </w:r>
    </w:p>
    <w:p w14:paraId="0000002A">
      <w:pPr>
        <w:pStyle w:val="P1"/>
        <w:rPr>
          <w:rFonts w:ascii="Franklin Gothic Book" w:hAnsi="Franklin Gothic Book"/>
          <w:bCs/>
          <w:sz w:val="24"/>
          <w:szCs w:val="24"/>
        </w:rPr>
      </w:pPr>
      <w:r>
        <w:rPr>
          <w:rFonts w:ascii="Franklin Gothic Book" w:hAnsi="Franklin Gothic Book"/>
          <w:bCs/>
          <w:sz w:val="24"/>
          <w:szCs w:val="24"/>
        </w:rPr>
        <w:t xml:space="preserve">                                                </w:t>
      </w:r>
      <w:r>
        <w:rPr>
          <w:rFonts w:ascii="Franklin Gothic Book" w:hAnsi="Franklin Gothic Book"/>
          <w:bCs/>
          <w:sz w:val="24"/>
          <w:szCs w:val="24"/>
        </w:rPr>
        <w:t xml:space="preserve">                                                                                      Action All</w:t>
      </w:r>
    </w:p>
    <w:p w14:paraId="0000002B">
      <w:pPr>
        <w:pStyle w:val="P1"/>
        <w:rPr>
          <w:rFonts w:ascii="Franklin Gothic Book" w:hAnsi="Franklin Gothic Book"/>
          <w:b w:val="off"/>
          <w:sz w:val="24"/>
          <w:szCs w:val="24"/>
        </w:rPr>
      </w:pPr>
    </w:p>
    <w:p w14:paraId="0000002C">
      <w:pPr>
        <w:pStyle w:val="P1"/>
        <w:rPr>
          <w:rFonts w:ascii="Franklin Gothic Book" w:hAnsi="Franklin Gothic Book"/>
          <w:b w:val="off"/>
          <w:sz w:val="24"/>
          <w:szCs w:val="24"/>
        </w:rPr>
      </w:pPr>
    </w:p>
    <w:p w14:paraId="0000002D">
      <w:pPr>
        <w:pStyle w:val="P1"/>
        <w:rPr>
          <w:rFonts w:ascii="Franklin Gothic Book" w:hAnsi="Franklin Gothic Book"/>
          <w:bCs/>
          <w:sz w:val="24"/>
          <w:szCs w:val="24"/>
        </w:rPr>
      </w:pPr>
      <w:r>
        <w:rPr>
          <w:rFonts w:ascii="Franklin Gothic Book" w:hAnsi="Franklin Gothic Book"/>
          <w:bCs/>
          <w:sz w:val="24"/>
          <w:szCs w:val="24"/>
        </w:rPr>
        <w:t>New Survey of Patients 2025</w:t>
      </w:r>
    </w:p>
    <w:p w14:paraId="0000002E">
      <w:pPr>
        <w:pStyle w:val="P1"/>
        <w:rPr>
          <w:rFonts w:ascii="Franklin Gothic Book" w:hAnsi="Franklin Gothic Book"/>
          <w:bCs/>
          <w:sz w:val="24"/>
          <w:szCs w:val="24"/>
        </w:rPr>
      </w:pPr>
    </w:p>
    <w:p w14:paraId="0000002F">
      <w:pPr>
        <w:pStyle w:val="P1"/>
        <w:rPr>
          <w:rFonts w:ascii="Franklin Gothic Book" w:hAnsi="Franklin Gothic Book"/>
          <w:b w:val="off"/>
          <w:sz w:val="24"/>
          <w:szCs w:val="24"/>
        </w:rPr>
      </w:pPr>
      <w:r>
        <w:rPr>
          <w:rFonts w:ascii="Franklin Gothic Book" w:hAnsi="Franklin Gothic Book"/>
          <w:b w:val="off"/>
          <w:sz w:val="24"/>
          <w:szCs w:val="24"/>
        </w:rPr>
        <w:t>The surgery is due</w:t>
      </w:r>
      <w:r>
        <w:rPr>
          <w:rFonts w:ascii="Franklin Gothic Book" w:hAnsi="Franklin Gothic Book"/>
          <w:b w:val="off"/>
          <w:sz w:val="24"/>
          <w:szCs w:val="24"/>
        </w:rPr>
        <w:t xml:space="preserve"> to conduct another survey of our patients.  AJ gave all members a copy of the 2024 survey to peruse.  She ha</w:t>
      </w:r>
      <w:r>
        <w:rPr>
          <w:rFonts w:ascii="Franklin Gothic Book" w:hAnsi="Franklin Gothic Book"/>
          <w:b w:val="off"/>
          <w:sz w:val="24"/>
          <w:szCs w:val="24"/>
        </w:rPr>
        <w:t>s asked that we read the document</w:t>
      </w:r>
      <w:r>
        <w:rPr>
          <w:rFonts w:ascii="Franklin Gothic Book" w:hAnsi="Franklin Gothic Book"/>
          <w:b w:val="off"/>
          <w:sz w:val="24"/>
          <w:szCs w:val="24"/>
        </w:rPr>
        <w:t xml:space="preserve"> and give our opinion re any changes</w:t>
      </w:r>
      <w:r>
        <w:rPr>
          <w:rFonts w:ascii="Franklin Gothic Book" w:hAnsi="Franklin Gothic Book"/>
          <w:b w:val="off"/>
          <w:sz w:val="24"/>
          <w:szCs w:val="24"/>
        </w:rPr>
        <w:t xml:space="preserve"> at our next meeting.                                                                                </w:t>
      </w:r>
      <w:r>
        <w:rPr>
          <w:rFonts w:ascii="Franklin Gothic Book" w:hAnsi="Franklin Gothic Book"/>
          <w:bCs/>
          <w:sz w:val="24"/>
          <w:szCs w:val="24"/>
        </w:rPr>
        <w:t xml:space="preserve"> Action </w:t>
      </w:r>
      <w:r>
        <w:rPr>
          <w:rFonts w:ascii="Franklin Gothic Book" w:hAnsi="Franklin Gothic Book"/>
          <w:bCs/>
          <w:sz w:val="24"/>
          <w:szCs w:val="24"/>
        </w:rPr>
        <w:t>ALL</w:t>
      </w:r>
    </w:p>
    <w:p w14:paraId="00000030">
      <w:pPr>
        <w:pStyle w:val="P1"/>
        <w:rPr>
          <w:rFonts w:ascii="Franklin Gothic Book" w:hAnsi="Franklin Gothic Book"/>
          <w:b w:val="off"/>
          <w:sz w:val="24"/>
          <w:szCs w:val="24"/>
        </w:rPr>
      </w:pPr>
    </w:p>
    <w:p w14:paraId="00000031">
      <w:pPr>
        <w:pStyle w:val="P1"/>
        <w:rPr>
          <w:rFonts w:ascii="Franklin Gothic Book" w:hAnsi="Franklin Gothic Book"/>
          <w:bCs/>
          <w:sz w:val="24"/>
          <w:szCs w:val="24"/>
        </w:rPr>
      </w:pPr>
      <w:r>
        <w:rPr>
          <w:rFonts w:ascii="Franklin Gothic Book" w:hAnsi="Franklin Gothic Book"/>
          <w:sz w:val="24"/>
          <w:szCs w:val="24"/>
        </w:rPr>
        <w:t xml:space="preserve">AJ </w:t>
      </w:r>
      <w:r>
        <w:rPr>
          <w:rFonts w:ascii="Franklin Gothic Book" w:hAnsi="Franklin Gothic Book"/>
          <w:b w:val="off"/>
          <w:sz w:val="24"/>
          <w:szCs w:val="24"/>
        </w:rPr>
        <w:t>has also been asked if the group could have lanyards for 2025 event</w:t>
      </w:r>
      <w:r>
        <w:rPr>
          <w:rFonts w:ascii="Franklin Gothic Book" w:hAnsi="Franklin Gothic Book"/>
          <w:b w:val="off"/>
          <w:sz w:val="24"/>
          <w:szCs w:val="24"/>
        </w:rPr>
        <w:t xml:space="preserve">s. Although we have had them in the past, some have gone missing/lost.                                  </w:t>
      </w:r>
      <w:r>
        <w:rPr>
          <w:rFonts w:ascii="Franklin Gothic Book" w:hAnsi="Franklin Gothic Book"/>
          <w:bCs/>
          <w:sz w:val="24"/>
          <w:szCs w:val="24"/>
        </w:rPr>
        <w:t xml:space="preserve">  Action AJ</w:t>
      </w:r>
    </w:p>
    <w:p w14:paraId="00000032">
      <w:pPr>
        <w:pStyle w:val="P1"/>
        <w:rPr>
          <w:rFonts w:ascii="Franklin Gothic Book" w:hAnsi="Franklin Gothic Book"/>
          <w:sz w:val="24"/>
          <w:szCs w:val="24"/>
        </w:rPr>
      </w:pPr>
    </w:p>
    <w:p w14:paraId="00000033">
      <w:pPr>
        <w:pStyle w:val="P1"/>
        <w:rPr>
          <w:rFonts w:ascii="Franklin Gothic Book" w:hAnsi="Franklin Gothic Book"/>
          <w:sz w:val="24"/>
          <w:szCs w:val="24"/>
        </w:rPr>
      </w:pPr>
    </w:p>
    <w:p w14:paraId="00000034">
      <w:pPr>
        <w:pStyle w:val="P1"/>
        <w:rPr>
          <w:rFonts w:ascii="Franklin Gothic Book" w:hAnsi="Franklin Gothic Book"/>
          <w:sz w:val="24"/>
          <w:szCs w:val="24"/>
        </w:rPr>
      </w:pPr>
      <w:r>
        <w:rPr>
          <w:rFonts w:ascii="Franklin Gothic Book" w:hAnsi="Franklin Gothic Book"/>
          <w:sz w:val="24"/>
          <w:szCs w:val="24"/>
        </w:rPr>
        <w:t xml:space="preserve"> Awareness Days</w:t>
      </w:r>
      <w:r>
        <w:rPr>
          <w:rFonts w:ascii="Franklin Gothic Book" w:hAnsi="Franklin Gothic Book"/>
          <w:sz w:val="24"/>
          <w:szCs w:val="24"/>
        </w:rPr>
        <w:t xml:space="preserve"> - Suggestions for further events</w:t>
      </w:r>
    </w:p>
    <w:p w14:paraId="00000035">
      <w:pPr>
        <w:pStyle w:val="P1"/>
        <w:rPr>
          <w:rFonts w:ascii="Franklin Gothic Book" w:hAnsi="Franklin Gothic Book"/>
          <w:sz w:val="24"/>
          <w:szCs w:val="24"/>
        </w:rPr>
      </w:pPr>
    </w:p>
    <w:p w14:paraId="00000036">
      <w:pPr>
        <w:pStyle w:val="P1"/>
        <w:rPr>
          <w:rFonts w:ascii="Franklin Gothic Book" w:hAnsi="Franklin Gothic Book"/>
          <w:b w:val="off"/>
          <w:sz w:val="24"/>
          <w:szCs w:val="24"/>
        </w:rPr>
      </w:pPr>
      <w:r>
        <w:rPr>
          <w:rFonts w:ascii="Franklin Gothic Book" w:hAnsi="Franklin Gothic Book"/>
          <w:sz w:val="24"/>
          <w:szCs w:val="24"/>
        </w:rPr>
        <w:t xml:space="preserve">JG </w:t>
      </w:r>
      <w:r>
        <w:rPr>
          <w:rFonts w:ascii="Franklin Gothic Book" w:hAnsi="Franklin Gothic Book"/>
          <w:b w:val="off"/>
          <w:sz w:val="24"/>
          <w:szCs w:val="24"/>
        </w:rPr>
        <w:t>has emailed her interest in upcoming Cancer events to LP,</w:t>
      </w:r>
    </w:p>
    <w:p w14:paraId="00000037">
      <w:pPr>
        <w:pStyle w:val="P1"/>
        <w:rPr>
          <w:rFonts w:ascii="Franklin Gothic Book" w:hAnsi="Franklin Gothic Book"/>
          <w:b w:val="off"/>
          <w:sz w:val="24"/>
          <w:szCs w:val="24"/>
        </w:rPr>
      </w:pPr>
      <w:r>
        <w:rPr>
          <w:rFonts w:ascii="Franklin Gothic Book" w:hAnsi="Franklin Gothic Book"/>
          <w:b w:val="off"/>
          <w:sz w:val="24"/>
          <w:szCs w:val="24"/>
        </w:rPr>
        <w:t>World Cancer Day Feb</w:t>
      </w:r>
      <w:r>
        <w:rPr>
          <w:rFonts w:ascii="Franklin Gothic Book" w:hAnsi="Franklin Gothic Book"/>
          <w:b w:val="off"/>
          <w:sz w:val="24"/>
          <w:szCs w:val="24"/>
        </w:rPr>
        <w:t xml:space="preserve"> - Bo</w:t>
      </w:r>
      <w:r>
        <w:rPr>
          <w:rFonts w:ascii="Franklin Gothic Book" w:hAnsi="Franklin Gothic Book"/>
          <w:b w:val="off"/>
          <w:sz w:val="24"/>
          <w:szCs w:val="24"/>
        </w:rPr>
        <w:t xml:space="preserve">wel Cancer April, Brest Cancer October.  She is willing to organise an event.  </w:t>
      </w:r>
    </w:p>
    <w:p w14:paraId="00000038">
      <w:pPr>
        <w:pStyle w:val="P1"/>
        <w:rPr>
          <w:rFonts w:ascii="Franklin Gothic Book" w:hAnsi="Franklin Gothic Book"/>
          <w:b w:val="off"/>
          <w:sz w:val="24"/>
          <w:szCs w:val="24"/>
        </w:rPr>
      </w:pPr>
    </w:p>
    <w:p w14:paraId="00000039">
      <w:pPr>
        <w:pStyle w:val="P1"/>
        <w:rPr>
          <w:rFonts w:ascii="Franklin Gothic Book" w:hAnsi="Franklin Gothic Book"/>
          <w:b w:val="off"/>
          <w:sz w:val="24"/>
          <w:szCs w:val="24"/>
        </w:rPr>
      </w:pPr>
      <w:r>
        <w:rPr>
          <w:rFonts w:ascii="Franklin Gothic Book" w:hAnsi="Franklin Gothic Book"/>
          <w:b w:val="off"/>
          <w:sz w:val="24"/>
          <w:szCs w:val="24"/>
        </w:rPr>
        <w:t>LP asked if it would be possible to invite “specialists” from the organisations to come along to answer questions, and</w:t>
      </w:r>
      <w:r>
        <w:rPr>
          <w:rFonts w:ascii="Franklin Gothic Book" w:hAnsi="Franklin Gothic Book"/>
          <w:b w:val="off"/>
          <w:sz w:val="24"/>
          <w:szCs w:val="24"/>
        </w:rPr>
        <w:t xml:space="preserve"> help with forthcoming events. It was agreed that it would </w:t>
      </w:r>
      <w:r>
        <w:rPr>
          <w:rFonts w:ascii="Franklin Gothic Book" w:hAnsi="Franklin Gothic Book"/>
          <w:b w:val="off"/>
          <w:sz w:val="24"/>
          <w:szCs w:val="24"/>
        </w:rPr>
        <w:t>be invaluable if representatives could attend our events, and invitations should be extended to them.</w:t>
      </w:r>
    </w:p>
    <w:p w14:paraId="0000003A">
      <w:pPr>
        <w:pStyle w:val="P1"/>
        <w:rPr>
          <w:rFonts w:ascii="Franklin Gothic Book" w:hAnsi="Franklin Gothic Book"/>
          <w:b w:val="off"/>
          <w:sz w:val="24"/>
          <w:szCs w:val="24"/>
        </w:rPr>
      </w:pPr>
    </w:p>
    <w:p w14:paraId="0000003B">
      <w:pPr>
        <w:pStyle w:val="P1"/>
        <w:rPr>
          <w:rFonts w:ascii="Franklin Gothic Book" w:hAnsi="Franklin Gothic Book"/>
          <w:b w:val="off"/>
          <w:sz w:val="24"/>
          <w:szCs w:val="24"/>
        </w:rPr>
      </w:pPr>
      <w:r>
        <w:rPr>
          <w:rFonts w:ascii="Franklin Gothic Book" w:hAnsi="Franklin Gothic Book"/>
          <w:sz w:val="24"/>
          <w:szCs w:val="24"/>
        </w:rPr>
        <w:t xml:space="preserve">LI and EH </w:t>
      </w:r>
      <w:r>
        <w:rPr>
          <w:rFonts w:ascii="Franklin Gothic Book" w:hAnsi="Franklin Gothic Book"/>
          <w:b w:val="off"/>
          <w:sz w:val="24"/>
          <w:szCs w:val="24"/>
        </w:rPr>
        <w:t>said the Lymphoma event went very well. LI commented that</w:t>
      </w:r>
    </w:p>
    <w:p w14:paraId="0000003C">
      <w:pPr>
        <w:pStyle w:val="P1"/>
        <w:rPr>
          <w:rFonts w:ascii="Franklin Gothic Book" w:hAnsi="Franklin Gothic Book"/>
          <w:b w:val="off"/>
          <w:sz w:val="24"/>
          <w:szCs w:val="24"/>
        </w:rPr>
      </w:pPr>
      <w:r>
        <w:rPr>
          <w:rFonts w:ascii="Franklin Gothic Book" w:hAnsi="Franklin Gothic Book"/>
          <w:b w:val="off"/>
          <w:sz w:val="24"/>
          <w:szCs w:val="24"/>
        </w:rPr>
        <w:t>various</w:t>
      </w:r>
      <w:r>
        <w:rPr>
          <w:rFonts w:ascii="Franklin Gothic Book" w:hAnsi="Franklin Gothic Book"/>
          <w:b w:val="off"/>
          <w:sz w:val="24"/>
          <w:szCs w:val="24"/>
        </w:rPr>
        <w:t xml:space="preserve"> patients were notified by the surgery that the event was happening and they </w:t>
      </w:r>
      <w:r>
        <w:rPr>
          <w:rFonts w:ascii="Franklin Gothic Book" w:hAnsi="Franklin Gothic Book"/>
          <w:b w:val="off"/>
          <w:sz w:val="24"/>
          <w:szCs w:val="24"/>
        </w:rPr>
        <w:t>had</w:t>
      </w:r>
    </w:p>
    <w:p w14:paraId="0000003D">
      <w:pPr>
        <w:pStyle w:val="P1"/>
        <w:rPr>
          <w:rFonts w:ascii="Franklin Gothic Book" w:hAnsi="Franklin Gothic Book"/>
          <w:b w:val="off"/>
          <w:sz w:val="24"/>
          <w:szCs w:val="24"/>
        </w:rPr>
      </w:pPr>
      <w:r>
        <w:rPr>
          <w:rFonts w:ascii="Franklin Gothic Book" w:hAnsi="Franklin Gothic Book"/>
          <w:b w:val="off"/>
          <w:sz w:val="24"/>
          <w:szCs w:val="24"/>
        </w:rPr>
        <w:t>quite</w:t>
      </w:r>
      <w:r>
        <w:rPr>
          <w:rFonts w:ascii="Franklin Gothic Book" w:hAnsi="Franklin Gothic Book"/>
          <w:b w:val="off"/>
          <w:sz w:val="24"/>
          <w:szCs w:val="24"/>
        </w:rPr>
        <w:t xml:space="preserve"> a few Lymphoma patients attend and passing patients were interested in the event.</w:t>
      </w:r>
    </w:p>
    <w:p w14:paraId="0000003E">
      <w:pPr>
        <w:pStyle w:val="P1"/>
        <w:rPr>
          <w:rFonts w:ascii="Franklin Gothic Book" w:hAnsi="Franklin Gothic Book"/>
          <w:b w:val="off"/>
          <w:sz w:val="24"/>
          <w:szCs w:val="24"/>
        </w:rPr>
      </w:pPr>
    </w:p>
    <w:p w14:paraId="0000003F">
      <w:pPr>
        <w:pStyle w:val="P1"/>
        <w:rPr>
          <w:rFonts w:ascii="Franklin Gothic Book" w:hAnsi="Franklin Gothic Book"/>
          <w:b w:val="off"/>
          <w:color w:val="000000" w:themeColor="dk1"/>
          <w:sz w:val="24"/>
          <w:szCs w:val="24"/>
        </w:rPr>
      </w:pPr>
      <w:r>
        <w:rPr>
          <w:rFonts w:ascii="Franklin Gothic Book" w:hAnsi="Franklin Gothic Book"/>
          <w:bCs/>
          <w:color w:val="000000" w:themeColor="dk1"/>
          <w:sz w:val="24"/>
          <w:szCs w:val="24"/>
        </w:rPr>
        <w:t>DN</w:t>
      </w:r>
      <w:r>
        <w:rPr>
          <w:rFonts w:ascii="Franklin Gothic Book" w:hAnsi="Franklin Gothic Book"/>
          <w:b w:val="off"/>
          <w:color w:val="000000" w:themeColor="dk1"/>
          <w:sz w:val="24"/>
          <w:szCs w:val="24"/>
        </w:rPr>
        <w:t>… said the Prostate Cancer Event went well,</w:t>
      </w:r>
      <w:r>
        <w:rPr>
          <w:rFonts w:ascii="Franklin Gothic Book" w:hAnsi="Franklin Gothic Book"/>
          <w:b w:val="off"/>
          <w:color w:val="000000" w:themeColor="dk1"/>
          <w:sz w:val="24"/>
          <w:szCs w:val="24"/>
        </w:rPr>
        <w:t xml:space="preserve"> also that he had books, leaflets etc., on display for passing patients.   A member from</w:t>
      </w:r>
      <w:r>
        <w:rPr>
          <w:rFonts w:ascii="Franklin Gothic Book" w:hAnsi="Franklin Gothic Book"/>
          <w:b w:val="off"/>
          <w:color w:val="000000" w:themeColor="dk1"/>
          <w:sz w:val="24"/>
          <w:szCs w:val="24"/>
        </w:rPr>
        <w:t xml:space="preserve"> Aldridge Wellbeing Centre </w:t>
      </w:r>
      <w:r>
        <w:rPr>
          <w:rFonts w:ascii="Franklin Gothic Book" w:hAnsi="Franklin Gothic Book"/>
          <w:b w:val="off"/>
          <w:color w:val="000000" w:themeColor="dk1"/>
          <w:sz w:val="24"/>
          <w:szCs w:val="24"/>
        </w:rPr>
        <w:t>attended to promote</w:t>
      </w:r>
    </w:p>
    <w:p w14:paraId="00000040">
      <w:pPr>
        <w:pStyle w:val="P1"/>
        <w:rPr>
          <w:rFonts w:ascii="Franklin Gothic Book" w:hAnsi="Franklin Gothic Book"/>
          <w:b w:val="off"/>
          <w:color w:val="000000" w:themeColor="dk1"/>
          <w:sz w:val="24"/>
          <w:szCs w:val="24"/>
        </w:rPr>
      </w:pPr>
      <w:r>
        <w:rPr>
          <w:rFonts w:ascii="Franklin Gothic Book" w:hAnsi="Franklin Gothic Book"/>
          <w:b w:val="off"/>
          <w:color w:val="000000" w:themeColor="dk1"/>
          <w:sz w:val="24"/>
          <w:szCs w:val="24"/>
        </w:rPr>
        <w:t>the</w:t>
      </w:r>
      <w:r>
        <w:rPr>
          <w:rFonts w:ascii="Franklin Gothic Book" w:hAnsi="Franklin Gothic Book"/>
          <w:b w:val="off"/>
          <w:color w:val="000000" w:themeColor="dk1"/>
          <w:sz w:val="24"/>
          <w:szCs w:val="24"/>
        </w:rPr>
        <w:t xml:space="preserve"> Prostate Cancer meetings  which are held there, and an appearance by a member of the Man Shed in Aldridge was welcomed.</w:t>
      </w:r>
    </w:p>
    <w:p w14:paraId="00000041">
      <w:pPr>
        <w:pStyle w:val="P1"/>
        <w:rPr>
          <w:rFonts w:ascii="Franklin Gothic Book" w:hAnsi="Franklin Gothic Book"/>
          <w:b w:val="off"/>
          <w:color w:val="00b050"/>
          <w:sz w:val="24"/>
          <w:szCs w:val="24"/>
        </w:rPr>
      </w:pPr>
    </w:p>
    <w:p w14:paraId="00000042">
      <w:pPr>
        <w:pStyle w:val="P1"/>
        <w:rPr>
          <w:rFonts w:ascii="Franklin Gothic Book" w:hAnsi="Franklin Gothic Book"/>
          <w:b w:val="off"/>
          <w:sz w:val="24"/>
          <w:szCs w:val="24"/>
        </w:rPr>
      </w:pPr>
      <w:r>
        <w:rPr>
          <w:rFonts w:ascii="Franklin Gothic Book" w:hAnsi="Franklin Gothic Book"/>
          <w:bCs/>
          <w:sz w:val="24"/>
          <w:szCs w:val="24"/>
        </w:rPr>
        <w:t>Addendum</w:t>
      </w:r>
      <w:r>
        <w:rPr>
          <w:rFonts w:ascii="Franklin Gothic Book" w:hAnsi="Franklin Gothic Book"/>
          <w:b w:val="off"/>
          <w:sz w:val="24"/>
          <w:szCs w:val="24"/>
        </w:rPr>
        <w:t>: With regards</w:t>
      </w:r>
      <w:r>
        <w:rPr>
          <w:rFonts w:ascii="Franklin Gothic Book" w:hAnsi="Franklin Gothic Book"/>
          <w:b w:val="off"/>
          <w:sz w:val="24"/>
          <w:szCs w:val="24"/>
        </w:rPr>
        <w:t xml:space="preserve"> to future events for 2025, members were asked to</w:t>
      </w:r>
    </w:p>
    <w:p w14:paraId="00000043">
      <w:pPr>
        <w:pStyle w:val="P1"/>
        <w:rPr>
          <w:rFonts w:ascii="Franklin Gothic Book" w:hAnsi="Franklin Gothic Book"/>
          <w:b w:val="off"/>
          <w:sz w:val="24"/>
          <w:szCs w:val="24"/>
        </w:rPr>
      </w:pPr>
      <w:r>
        <w:rPr>
          <w:rFonts w:ascii="Franklin Gothic Book" w:hAnsi="Franklin Gothic Book"/>
          <w:b w:val="off"/>
          <w:sz w:val="24"/>
          <w:szCs w:val="24"/>
        </w:rPr>
        <w:t xml:space="preserve"> </w:t>
      </w:r>
      <w:r>
        <w:rPr>
          <w:rFonts w:ascii="Franklin Gothic Book" w:hAnsi="Franklin Gothic Book"/>
          <w:b w:val="off"/>
          <w:sz w:val="24"/>
          <w:szCs w:val="24"/>
        </w:rPr>
        <w:t>give</w:t>
      </w:r>
      <w:r>
        <w:rPr>
          <w:rFonts w:ascii="Franklin Gothic Book" w:hAnsi="Franklin Gothic Book"/>
          <w:b w:val="off"/>
          <w:sz w:val="24"/>
          <w:szCs w:val="24"/>
        </w:rPr>
        <w:t xml:space="preserve"> details to LP (Chair) if they wish</w:t>
      </w:r>
      <w:r>
        <w:rPr>
          <w:rFonts w:ascii="Franklin Gothic Book" w:hAnsi="Franklin Gothic Book"/>
          <w:b w:val="off"/>
          <w:sz w:val="24"/>
          <w:szCs w:val="24"/>
        </w:rPr>
        <w:t>ed to hold one. Would anyone wishing</w:t>
      </w:r>
    </w:p>
    <w:p w14:paraId="00000044">
      <w:pPr>
        <w:pStyle w:val="P1"/>
        <w:rPr>
          <w:rFonts w:ascii="Franklin Gothic Book" w:hAnsi="Franklin Gothic Book"/>
          <w:b w:val="off"/>
          <w:sz w:val="24"/>
          <w:szCs w:val="24"/>
        </w:rPr>
      </w:pPr>
      <w:r>
        <w:rPr>
          <w:rFonts w:ascii="Franklin Gothic Book" w:hAnsi="Franklin Gothic Book"/>
          <w:b w:val="off"/>
          <w:sz w:val="24"/>
          <w:szCs w:val="24"/>
        </w:rPr>
        <w:t xml:space="preserve"> </w:t>
      </w:r>
      <w:r>
        <w:rPr>
          <w:rFonts w:ascii="Franklin Gothic Book" w:hAnsi="Franklin Gothic Book"/>
          <w:b w:val="off"/>
          <w:sz w:val="24"/>
          <w:szCs w:val="24"/>
        </w:rPr>
        <w:t>to</w:t>
      </w:r>
      <w:r>
        <w:rPr>
          <w:rFonts w:ascii="Franklin Gothic Book" w:hAnsi="Franklin Gothic Book"/>
          <w:b w:val="off"/>
          <w:sz w:val="24"/>
          <w:szCs w:val="24"/>
        </w:rPr>
        <w:t xml:space="preserve"> do so let her know well in advance so we do not have events clashing. </w:t>
      </w:r>
    </w:p>
    <w:p w14:paraId="00000045">
      <w:pPr>
        <w:pStyle w:val="P1"/>
        <w:rPr>
          <w:rFonts w:ascii="Franklin Gothic Book" w:hAnsi="Franklin Gothic Book"/>
          <w:b w:val="off"/>
          <w:sz w:val="24"/>
          <w:szCs w:val="24"/>
        </w:rPr>
      </w:pPr>
      <w:r>
        <w:rPr>
          <w:rFonts w:ascii="Franklin Gothic Book" w:hAnsi="Franklin Gothic Book"/>
          <w:b w:val="off"/>
          <w:sz w:val="24"/>
          <w:szCs w:val="24"/>
        </w:rPr>
        <w:t xml:space="preserve">Suggestions to be approved in the </w:t>
      </w:r>
      <w:r>
        <w:rPr>
          <w:rFonts w:ascii="Franklin Gothic Book" w:hAnsi="Franklin Gothic Book"/>
          <w:b w:val="off"/>
          <w:sz w:val="24"/>
          <w:szCs w:val="24"/>
        </w:rPr>
        <w:t>first instance by group.</w:t>
      </w:r>
    </w:p>
    <w:p w14:paraId="00000046">
      <w:pPr>
        <w:pStyle w:val="P1"/>
        <w:rPr>
          <w:rFonts w:ascii="Franklin Gothic Book" w:hAnsi="Franklin Gothic Book"/>
          <w:b w:val="off"/>
          <w:sz w:val="24"/>
          <w:szCs w:val="24"/>
        </w:rPr>
      </w:pPr>
    </w:p>
    <w:p w14:paraId="00000047">
      <w:pPr>
        <w:pStyle w:val="P1"/>
        <w:rPr>
          <w:rFonts w:ascii="Franklin Gothic Book" w:hAnsi="Franklin Gothic Book"/>
          <w:bCs/>
          <w:sz w:val="24"/>
          <w:szCs w:val="24"/>
        </w:rPr>
      </w:pPr>
      <w:r>
        <w:rPr>
          <w:rFonts w:ascii="Franklin Gothic Book" w:hAnsi="Franklin Gothic Book"/>
          <w:bCs/>
          <w:sz w:val="24"/>
          <w:szCs w:val="24"/>
        </w:rPr>
        <w:t>VD</w:t>
      </w:r>
      <w:r>
        <w:rPr>
          <w:rFonts w:ascii="Franklin Gothic Book" w:hAnsi="Franklin Gothic Book"/>
          <w:b w:val="off"/>
          <w:sz w:val="24"/>
          <w:szCs w:val="24"/>
        </w:rPr>
        <w:t xml:space="preserve"> suggested that we meet informally for a chat to get to know each a bit better a</w:t>
      </w:r>
      <w:r>
        <w:rPr>
          <w:rFonts w:ascii="Franklin Gothic Book" w:hAnsi="Franklin Gothic Book"/>
          <w:b w:val="off"/>
          <w:sz w:val="24"/>
          <w:szCs w:val="24"/>
        </w:rPr>
        <w:t xml:space="preserve">s at meetings we do not have the time to do this. The group were in agreement - at the next meeting </w:t>
      </w:r>
      <w:r>
        <w:rPr>
          <w:rFonts w:ascii="Franklin Gothic Book" w:hAnsi="Franklin Gothic Book"/>
          <w:bCs/>
          <w:sz w:val="24"/>
          <w:szCs w:val="24"/>
        </w:rPr>
        <w:t xml:space="preserve">VD </w:t>
      </w:r>
      <w:r>
        <w:rPr>
          <w:rFonts w:ascii="Franklin Gothic Book" w:hAnsi="Franklin Gothic Book"/>
          <w:b w:val="off"/>
          <w:sz w:val="24"/>
          <w:szCs w:val="24"/>
        </w:rPr>
        <w:t xml:space="preserve">will suggest dates and times.                                                                        </w:t>
      </w:r>
      <w:r>
        <w:rPr>
          <w:rFonts w:ascii="Franklin Gothic Book" w:hAnsi="Franklin Gothic Book"/>
          <w:bCs/>
          <w:sz w:val="24"/>
          <w:szCs w:val="24"/>
        </w:rPr>
        <w:t xml:space="preserve"> Action VD</w:t>
      </w:r>
    </w:p>
    <w:p w14:paraId="00000048">
      <w:pPr>
        <w:pStyle w:val="P1"/>
        <w:rPr>
          <w:rFonts w:ascii="Franklin Gothic Book" w:hAnsi="Franklin Gothic Book"/>
          <w:b w:val="off"/>
          <w:sz w:val="24"/>
          <w:szCs w:val="24"/>
        </w:rPr>
      </w:pPr>
    </w:p>
    <w:p w14:paraId="00000049">
      <w:pPr>
        <w:pStyle w:val="P1"/>
        <w:rPr>
          <w:rFonts w:ascii="Franklin Gothic Book" w:hAnsi="Franklin Gothic Book"/>
          <w:b w:val="off"/>
          <w:sz w:val="24"/>
          <w:szCs w:val="24"/>
        </w:rPr>
      </w:pPr>
      <w:r>
        <w:rPr>
          <w:rFonts w:ascii="Franklin Gothic Book" w:hAnsi="Franklin Gothic Book"/>
          <w:bCs/>
          <w:sz w:val="24"/>
          <w:szCs w:val="24"/>
        </w:rPr>
        <w:t xml:space="preserve"> </w:t>
      </w:r>
    </w:p>
    <w:p w14:paraId="0000004A">
      <w:pPr>
        <w:pStyle w:val="P1"/>
        <w:rPr>
          <w:rFonts w:ascii="Franklin Gothic Book" w:hAnsi="Franklin Gothic Book"/>
          <w:bCs/>
          <w:color w:val="ff0000"/>
          <w:sz w:val="24"/>
          <w:szCs w:val="24"/>
        </w:rPr>
      </w:pPr>
      <w:r>
        <w:rPr>
          <w:rFonts w:ascii="Franklin Gothic Book" w:hAnsi="Franklin Gothic Book"/>
          <w:bCs/>
          <w:color w:val="ff0000"/>
          <w:sz w:val="24"/>
          <w:szCs w:val="24"/>
        </w:rPr>
        <w:t>Please do not forget to read Survey an</w:t>
      </w:r>
      <w:r>
        <w:rPr>
          <w:rFonts w:ascii="Franklin Gothic Book" w:hAnsi="Franklin Gothic Book"/>
          <w:bCs/>
          <w:color w:val="ff0000"/>
          <w:sz w:val="24"/>
          <w:szCs w:val="24"/>
        </w:rPr>
        <w:t>d bring your opinions to the next meeting.</w:t>
      </w:r>
    </w:p>
    <w:p w14:paraId="0000004B">
      <w:pPr>
        <w:pStyle w:val="P1"/>
        <w:rPr>
          <w:rFonts w:ascii="Franklin Gothic Book" w:hAnsi="Franklin Gothic Book"/>
          <w:bCs/>
          <w:color w:val="ff0000"/>
          <w:sz w:val="24"/>
          <w:szCs w:val="24"/>
        </w:rPr>
      </w:pPr>
    </w:p>
    <w:p w14:paraId="0000004C">
      <w:pPr>
        <w:pStyle w:val="P1"/>
        <w:rPr>
          <w:rFonts w:ascii="Franklin Gothic Book" w:hAnsi="Franklin Gothic Book"/>
          <w:sz w:val="24"/>
          <w:szCs w:val="24"/>
        </w:rPr>
      </w:pPr>
      <w:r>
        <w:rPr>
          <w:rFonts w:ascii="Franklin Gothic Book" w:hAnsi="Franklin Gothic Book"/>
          <w:sz w:val="24"/>
          <w:szCs w:val="24"/>
        </w:rPr>
        <w:t xml:space="preserve">Today was a short meeting which was followed </w:t>
      </w:r>
      <w:bookmarkStart w:id="0" w:name="_GoBack"/>
      <w:bookmarkEnd w:id="0"/>
      <w:r>
        <w:rPr>
          <w:rFonts w:ascii="Franklin Gothic Book" w:hAnsi="Franklin Gothic Book"/>
          <w:sz w:val="24"/>
          <w:szCs w:val="24"/>
        </w:rPr>
        <w:t>w</w:t>
      </w:r>
      <w:r>
        <w:rPr>
          <w:rFonts w:ascii="Franklin Gothic Book" w:hAnsi="Franklin Gothic Book"/>
          <w:sz w:val="24"/>
          <w:szCs w:val="24"/>
        </w:rPr>
        <w:t xml:space="preserve">ith our Christmas Party.  We were given a   buffet provided by the Practice and we all chatted to each other and had a good time. Our thanks to Amy for organising the delicious food for us. </w:t>
      </w:r>
    </w:p>
    <w:p w14:paraId="0000004D">
      <w:pPr>
        <w:pStyle w:val="P1"/>
        <w:rPr>
          <w:rFonts w:ascii="Franklin Gothic Book" w:hAnsi="Franklin Gothic Book"/>
          <w:sz w:val="24"/>
          <w:szCs w:val="24"/>
        </w:rPr>
      </w:pPr>
    </w:p>
    <w:p w14:paraId="0000004E">
      <w:pPr>
        <w:pStyle w:val="P1"/>
        <w:rPr>
          <w:rFonts w:ascii="Franklin Gothic Book" w:hAnsi="Franklin Gothic Book"/>
          <w:sz w:val="24"/>
          <w:szCs w:val="24"/>
        </w:rPr>
      </w:pPr>
      <w:r>
        <w:rPr>
          <w:rFonts w:ascii="Franklin Gothic Book" w:hAnsi="Franklin Gothic Book"/>
          <w:sz w:val="24"/>
          <w:szCs w:val="24"/>
        </w:rPr>
        <w:t>See you all in the New Year.</w:t>
      </w:r>
    </w:p>
    <w:p w14:paraId="0000004F">
      <w:pPr>
        <w:pStyle w:val="P1"/>
        <w:rPr>
          <w:rFonts w:ascii="Franklin Gothic Book" w:hAnsi="Franklin Gothic Book"/>
          <w:sz w:val="24"/>
          <w:szCs w:val="24"/>
        </w:rPr>
      </w:pPr>
    </w:p>
    <w:p w14:paraId="00000050">
      <w:pPr>
        <w:pStyle w:val="P1"/>
        <w:rPr>
          <w:rFonts w:ascii="Franklin Gothic Book" w:hAnsi="Franklin Gothic Book"/>
          <w:bCs/>
          <w:color w:val="ff0000"/>
          <w:sz w:val="24"/>
          <w:szCs w:val="24"/>
        </w:rPr>
      </w:pPr>
    </w:p>
    <w:p w14:paraId="00000051">
      <w:pPr>
        <w:pStyle w:val="P1"/>
        <w:rPr>
          <w:rFonts w:ascii="Franklin Gothic Book" w:hAnsi="Franklin Gothic Book"/>
          <w:b w:val="off"/>
          <w:sz w:val="24"/>
          <w:szCs w:val="24"/>
        </w:rPr>
      </w:pPr>
    </w:p>
    <w:p w14:paraId="00000052">
      <w:pPr>
        <w:pStyle w:val="P1"/>
        <w:rPr>
          <w:rFonts w:ascii="Franklin Gothic Book" w:hAnsi="Franklin Gothic Book"/>
          <w:bCs/>
          <w:color w:val="ff0000"/>
          <w:sz w:val="28"/>
          <w:szCs w:val="28"/>
        </w:rPr>
      </w:pPr>
      <w:r>
        <w:rPr>
          <w:rFonts w:ascii="Franklin Gothic Book" w:hAnsi="Franklin Gothic Book"/>
          <w:bCs/>
          <w:sz w:val="24"/>
          <w:szCs w:val="24"/>
        </w:rPr>
        <w:t>Date of Next meeting</w:t>
      </w:r>
      <w:r>
        <w:rPr>
          <w:rFonts w:ascii="Franklin Gothic Book" w:hAnsi="Franklin Gothic Book"/>
          <w:b w:val="off"/>
          <w:sz w:val="24"/>
          <w:szCs w:val="24"/>
        </w:rPr>
        <w:t xml:space="preserve"> ….</w:t>
      </w:r>
      <w:r>
        <w:rPr>
          <w:rFonts w:ascii="Franklin Gothic Book" w:hAnsi="Franklin Gothic Book"/>
          <w:bCs/>
          <w:color w:val="ff0000"/>
          <w:sz w:val="28"/>
          <w:szCs w:val="28"/>
        </w:rPr>
        <w:t xml:space="preserve"> Wednesday 15</w:t>
      </w:r>
      <w:r>
        <w:rPr>
          <w:rStyle w:val="T1"/>
          <w:rFonts w:ascii="Franklin Gothic Book" w:hAnsi="Franklin Gothic Book"/>
          <w:bCs/>
          <w:color w:val="ff0000"/>
          <w:sz w:val="28"/>
          <w:szCs w:val="28"/>
        </w:rPr>
        <w:t>th</w:t>
      </w:r>
      <w:r>
        <w:rPr>
          <w:rFonts w:ascii="Franklin Gothic Book" w:hAnsi="Franklin Gothic Book"/>
          <w:bCs/>
          <w:color w:val="ff0000"/>
          <w:sz w:val="28"/>
          <w:szCs w:val="28"/>
        </w:rPr>
        <w:t>January 2025 @ 5.00pm.</w:t>
      </w:r>
    </w:p>
    <w:p w14:paraId="00000053">
      <w:pPr>
        <w:pStyle w:val="P1"/>
        <w:rPr>
          <w:rFonts w:ascii="Franklin Gothic Book" w:hAnsi="Franklin Gothic Book"/>
          <w:sz w:val="24"/>
          <w:szCs w:val="24"/>
        </w:rPr>
      </w:pPr>
      <w:r>
        <w:rPr>
          <w:rFonts w:ascii="Franklin Gothic Book" w:hAnsi="Franklin Gothic Book"/>
          <w:sz w:val="24"/>
          <w:szCs w:val="24"/>
        </w:rPr>
        <w:t>Please send apologies to Chair if you cannot attend</w:t>
      </w:r>
    </w:p>
    <w:sectPr>
      <w:type w:val="continuous"/>
      <w:pgSz w:w="11906" w:h="16837"/>
      <w:pgMar w:top="1133" w:right="1133" w:bottom="1133"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DengXian Light">
    <w:altName w:val="等线 Light"/>
    <w:panose1 w:val="00000000000000000000"/>
    <w:charset w:val="86"/>
    <w:family w:val="roman"/>
    <w:notTrueType w:val="on"/>
    <w:pitch w:val="default"/>
  </w:font>
  <w:font w:name="Courier New">
    <w:panose1 w:val="02070309020205020404"/>
    <w:charset w:val="00"/>
    <w:family w:val="modern"/>
    <w:pitch w:val="fixed"/>
    <w:sig w:usb0="00000000" w:usb1="00000000"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00000000" w:usb1="00000000" w:usb2="00000009" w:usb3="00000000" w:csb0="000001ff" w:csb1="00000000"/>
  </w:font>
  <w:font w:name="Liberation Sans">
    <w:charset w:val="00"/>
    <w:family w:val="swiss"/>
    <w:pitch w:val="variable"/>
  </w:font>
  <w:font w:name="Microsoft YaHei">
    <w:panose1 w:val="020b0503020204020204"/>
    <w:charset w:val="86"/>
    <w:family w:val="swiss"/>
    <w:pitch w:val="variable"/>
    <w:sig w:usb0="00000000" w:usb1="2acf3c50" w:usb2="00000016" w:usb3="00000000" w:csb0="0004001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2F"/>
    <w:rsid w:val="0016642F"/>
    <w:rsid w:val="00236895"/>
    <w:rsid w:val="009755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DA70"/>
  <w15:docId w15:val="{4BC7EDD1-3E3A-4C72-B699-1C298C3A4A9B}"/>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lang w:val="en-GB" w:bidi="ar-SA" w:eastAsia="en-GB"/>
      </w:rPr>
    </w:rPrDefault>
    <w:pPrDefault/>
  </w:docDefaults>
  <w:style w:type="paragraph" w:default="1" w:styleId="Normal">
    <w:name w:val="Normal"/>
    <w:uiPriority w:val="99"/>
    <w:qFormat w:val="on"/>
  </w:style>
  <w:style w:type="paragraph" w:styleId="Heading1">
    <w:name w:val="Heading 1"/>
    <w:basedOn w:val="Normal"/>
    <w:next w:val="Normal"/>
    <w:link w:val="Heading1Char"/>
    <w:uiPriority w:val="9"/>
    <w:qFormat w:val="on"/>
    <w:pPr>
      <w:keepNext w:val="on"/>
      <w:keepLines w:val="on"/>
      <w:spacing w:before="48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rPr>
  </w:style>
  <w:style w:type="paragraph" w:styleId="Heading9">
    <w:name w:val="Heading 9"/>
    <w:basedOn w:val="Normal"/>
    <w:next w:val="Normal"/>
    <w:link w:val="Heading9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character" w:styleId="FollowedHyperlink">
    <w:name w:val="FollowedHyperlink"/>
    <w:basedOn w:val="DefaultParagraphFont"/>
    <w:uiPriority w:val="99"/>
    <w:semiHidden w:val="on"/>
    <w:unhideWhenUsed w:val="on"/>
    <w:rPr>
      <w:color w:val="954f72" w:themeColor="followedHyperlink"/>
      <w:u w:val="single"/>
    </w:rPr>
  </w:style>
  <w:style w:type="paragraph" w:styleId="PlainText">
    <w:name w:val="Plain Text"/>
    <w:basedOn w:val="Normal"/>
    <w:link w:val="PlainTextChar"/>
    <w:uiPriority w:val="99"/>
    <w:semiHidden w:val="on"/>
    <w:unhideWhenUsed w:val="on"/>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style>
  <w:style w:type="character" w:customStyle="1" w:styleId="FooterChar">
    <w:name w:val="Footer Char"/>
    <w:basedOn w:val="DefaultParagraphFont"/>
    <w:link w:val="Footer"/>
    <w:uiPriority w:val="99"/>
  </w:style>
  <w:style w:type="paragraph" w:styleId="Caption">
    <w:name w:val="Caption"/>
    <w:basedOn w:val="Standard"/>
    <w:hidden w:val="on"/>
    <w:uiPriority w:val="99"/>
    <w:pPr>
      <w:spacing w:before="120" w:after="120"/>
    </w:pPr>
    <w:rPr>
      <w:i/>
    </w:rPr>
  </w:style>
  <w:style w:type="paragraph" w:customStyle="1" w:styleId="Graphic-default-4056dd2a-6572-4869-8592-e1331a78826e">
    <w:name w:val="Graphic-default-4056dd2a-6572-4869-8592-e1331a78826e"/>
    <w:hidden w:val="on"/>
    <w:uiPriority w:val="99"/>
    <w:rPr>
      <w:rFonts w:ascii="Liberation Serif" w:cs="Arial" w:eastAsia="NSimSun" w:hAnsi="Liberation Serif"/>
      <w:sz w:val="24"/>
      <w:szCs w:val="24"/>
    </w:rPr>
  </w:style>
  <w:style w:type="paragraph" w:customStyle="1" w:styleId="Paragraph-default-538e594c-6384-4b45-92e9-8b640e36dcf7">
    <w:name w:val="Paragraph-default-538e594c-6384-4b45-92e9-8b640e36dcf7"/>
    <w:hidden w:val="on"/>
    <w:uiPriority w:val="99"/>
    <w:rPr>
      <w:rFonts w:ascii="Liberation Serif" w:cs="Arial" w:eastAsia="NSimSun" w:hAnsi="Liberation Serif"/>
      <w:sz w:val="24"/>
      <w:szCs w:val="24"/>
    </w:rPr>
  </w:style>
  <w:style w:type="paragraph" w:customStyle="1" w:styleId="Standard">
    <w:name w:val="Standard"/>
    <w:basedOn w:val="Paragraph-default-538e594c-6384-4b45-92e9-8b640e36dcf7"/>
    <w:hidden w:val="on"/>
    <w:uiPriority w:val="99"/>
  </w:style>
  <w:style w:type="paragraph" w:customStyle="1" w:styleId="Heading">
    <w:name w:val="Heading"/>
    <w:basedOn w:val="Standard"/>
    <w:hidden w:val="on"/>
    <w:uiPriority w:val="99"/>
    <w:pPr>
      <w:spacing w:before="239" w:after="120"/>
    </w:pPr>
    <w:rPr>
      <w:rFonts w:ascii="Liberation Sans" w:eastAsia="Microsoft YaHei" w:hAnsi="Liberation Sans"/>
      <w:sz w:val="28"/>
      <w:szCs w:val="28"/>
    </w:rPr>
  </w:style>
  <w:style w:type="paragraph" w:customStyle="1" w:styleId="Textbody">
    <w:name w:val="Text body"/>
    <w:basedOn w:val="Standard"/>
    <w:uiPriority w:val="99"/>
    <w:pPr>
      <w:spacing w:after="140" w:line="276" w:lineRule="auto"/>
    </w:pPr>
  </w:style>
  <w:style w:type="paragraph" w:styleId="List">
    <w:name w:val="List"/>
    <w:basedOn w:val="Textbody"/>
    <w:hidden w:val="on"/>
    <w:uiPriority w:val="99"/>
  </w:style>
  <w:style w:type="paragraph" w:customStyle="1" w:styleId="Index">
    <w:name w:val="Index"/>
    <w:basedOn w:val="Standard"/>
    <w:hidden w:val="on"/>
    <w:uiPriority w:val="99"/>
  </w:style>
  <w:style w:type="paragraph" w:customStyle="1" w:styleId="P1">
    <w:name w:val="P1"/>
    <w:basedOn w:val="Standard"/>
    <w:hidden w:val="on"/>
    <w:uiPriority w:val="99"/>
    <w:rPr>
      <w:b/>
      <w:sz w:val="30"/>
      <w:szCs w:val="30"/>
    </w:rPr>
  </w:style>
  <w:style w:type="character" w:customStyle="1" w:styleId="T1">
    <w:name w:val="T1"/>
    <w:hidden w:val="on"/>
    <w:uiPriority w:val="99"/>
    <w:rPr>
      <w:vertAlign w:val="superscript"/>
    </w:rPr>
  </w:style>
  <w:style w:type="character" w:customStyle="1" w:styleId="T2">
    <w:name w:val="T2"/>
    <w:hidden w:val="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Platt</dc:creator>
  <cp:lastModifiedBy>Louise Platt</cp:lastModifiedBy>
</cp:coreProperties>
</file>